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17:00-18:00 Lukineuvonta</w:t>
      </w:r>
    </w:p>
    <w:p>
      <w:r>
        <w:t>Lukineuvolassa saat tietoa lukivaikeuksista, niiden tunnistamisesta sekä erilaisista lukemista ja kirjoittamista helpottavista apuvälineistä, esimerkiksi äänikirjoista. Lisäksi pääset tutustumaan erilaisiin tabletille tai tietokoneelle ladattaviin oppimispeleihin.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