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10:00-18:00 Näyttely: Melkor Valenwindin Morgoth 1.6. - 20.7.</w:t>
      </w:r>
    </w:p>
    <w:p>
      <w:r>
        <w:t>Morgoth, silmarilkruunu ja valtaistuin on luotu kierrätysmateriaaleista kuten allaslelut, toppatakit, kattokruunun kristallit, pehmolelut, tekokynnet, jouluvalot, vanhat lakanat jne. Tekijästä: Olen Melkor Valenwind. Opiskelen media-alan ja kuvallisen ilmaisun perustutkintoa Omniassa. Meidän täytyi kuvanrakennuskurssin näyttötyönä tehdä julkinen maalaus, mutta minäpä päätin tehdä patsaan Morgothi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