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17:15-18:00 Espanjankielinen satutuokio / Cuentos en español</w:t>
      </w:r>
    </w:p>
    <w:p>
      <w:r>
        <w:t>Tervetuloa espanjankieliseen satutuokioon! ¡Bienvenidos a escuchar cuentos en español!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