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18:00-19:30 Novellikoukku</w:t>
      </w:r>
    </w:p>
    <w:p>
      <w:r>
        <w:t>Tarinoissa on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