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17:30-19:00 Kaunolukupiiri</w:t>
      </w:r>
    </w:p>
    <w:p>
      <w:r>
        <w:t>Tänä syksynä luemme Nobel-kirjailijoita! Kuva: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