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Mötesplats för småbarnsfamiljer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