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10:15-11:45 Let's Read Together</w:t>
      </w:r>
    </w:p>
    <w:p>
      <w:r>
        <w:t>Finnish native speakers help you practice communicating in Finnish. We read texts, discuss different topics and practice writing every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