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Kylänvanhimmantie 27, 00640, Helsinki</w:t>
      </w:r>
    </w:p>
    <w:p>
      <w:r>
        <w:t>31.10.2023 tiistai</w:t>
      </w:r>
    </w:p>
    <w:p>
      <w:pPr>
        <w:pStyle w:val="Heading1"/>
      </w:pPr>
      <w:r>
        <w:t>31.10.2023 tiistai</w:t>
      </w:r>
    </w:p>
    <w:p>
      <w:pPr>
        <w:pStyle w:val="Heading2"/>
      </w:pPr>
      <w:r>
        <w:t>18:00-19:00 Kielikahvila</w:t>
      </w:r>
    </w:p>
    <w:p>
      <w:r>
        <w:t>Tervetuloa harjoittelemaan suomen kielen puhumista mukavassa seurassa!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