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18:00-19:30 Filosofinen ilta</w:t>
      </w:r>
    </w:p>
    <w:p>
      <w:r>
        <w:t>Filosofisessa illassa pohdimme yhtä hyvettä kerrallaan ja sen merkitystä arkipäivässä. Tilaisuus pidetään Lauttasaaren kirjaston monitoimitilassa.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