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Nykykirjallisuuden lukupiiri</w:t>
      </w:r>
    </w:p>
    <w:p>
      <w:r>
        <w:t>Keskustellaan nykykirjallisuudesta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