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26.9.2023 tiistai</w:t>
      </w:r>
    </w:p>
    <w:p>
      <w:pPr>
        <w:pStyle w:val="Heading1"/>
      </w:pPr>
      <w:r>
        <w:t>26.9.2023 tiistai</w:t>
      </w:r>
    </w:p>
    <w:p>
      <w:pPr>
        <w:pStyle w:val="Heading2"/>
      </w:pPr>
      <w:r>
        <w:t>16:00-16:30 Musiikkisatu (0–3-vuotiaat)</w:t>
      </w:r>
    </w:p>
    <w:p>
      <w:r>
        <w:t>Toiminnallisilla musiikkisatutunneilla sukelletaan kirjojen ja tarinoiden maailmaan musiikin avulla. Satuhetkien aikana soitetaan, lauletaan ja liikutaan, tai vain kuunnellaan ja katsellaan. Sadut vaihtuvat joka viikko.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