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18:00-19:30 Paloheinän lukupiiri</w:t>
      </w:r>
    </w:p>
    <w:p>
      <w:r>
        <w:t>Lukupiiri vailla genrerajoja. Nyt luetaan ennakkoluulottomasti ja annetaan kirjalle 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