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13:00-14:00 Deutsch am Donnerstag</w:t>
      </w:r>
    </w:p>
    <w:p>
      <w:r>
        <w:t>Haluatko puhua saksaa tai kehittää saksan kielen taitoasi? Tule mukaan saksankieliseen 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