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17:30-19:30 Merkityksen rakentajat: ajattelun kehittämisen labra</w:t>
      </w:r>
    </w:p>
    <w:p>
      <w:r>
        <w:t>Ajattelun kehittämisen labra Merkityksen rakentajat syksyn 2023 ajan Itäkeskuksen kirjastossa. 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