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20:15-21:15 Taiteiden yö: Improtangoa kirjastossa</w:t>
      </w:r>
    </w:p>
    <w:p>
      <w:r>
        <w:t>Ohjelmassa koreografipari Minna Tuovisen ja Martin Heslopin tanssiesitys, musiikista vastaa bandoneonisti Mikko Helenius. Lisäksi on mahdollisuus osallistua Improtangotuntiin.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