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>17:00-18:30 Hablamos Español! Tule puhumaan espanjaa!</w:t>
      </w:r>
    </w:p>
    <w:p>
      <w:r>
        <w:t>Keskustelemme arkipäivän asioista espanjaksi torstaisin klo 17-18.30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