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13:00-16:00 Juutalaisen kulttuurin päivä - puheenvuoroja ihmisistä ja taiteista ajan virrassa</w:t>
      </w:r>
    </w:p>
    <w:p>
      <w:r>
        <w:t>Tilaisuudessa kuullaan kulttuurialan ammattilaisten alustuksia ja keskustellaan juutalaisen kulttuurin erilaisista ilmenemismuodoista Euroopassa.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