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7.8.2023 maanantai</w:t>
      </w:r>
    </w:p>
    <w:p>
      <w:pPr>
        <w:pStyle w:val="Heading1"/>
      </w:pPr>
      <w:r>
        <w:t>7.8.2023-13.8.2023</w:t>
      </w:r>
    </w:p>
    <w:p>
      <w:pPr>
        <w:pStyle w:val="Heading2"/>
      </w:pPr>
      <w:r>
        <w:t>Pöytä on katettu -näyttely</w:t>
      </w:r>
    </w:p>
    <w:p>
      <w:r>
        <w:t>Tervetuloa tutustumaan Pöytä on katettu -näyttelyyn, joka tutkii arkisessa ruokaympäristössä kohdattuja haasteita nuorten näkökulmasta! Näyttely on esillä Oodin 3. kerroksen kahvilan 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