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9:00 Martinlaakson kirjaston Lukukoira</w:t>
      </w:r>
    </w:p>
    <w:p>
      <w:r>
        <w:t>Martinlaakson kirjaston lukukoi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