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10:00-11:00 Lorut ja laulut vauvoille ja taaperoille torstaisin</w:t>
      </w:r>
    </w:p>
    <w:p>
      <w:r>
        <w:t>Torstaisin lorutellaan ja lauletaan yhdessä vauvojen ja taaperoiden kanssa. 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