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18:00-19:00 Lukukoira Fanta</w:t>
      </w:r>
    </w:p>
    <w:p>
      <w:r>
        <w:t>Tule lukemaan, Fanta kuuntelee!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