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17:00-20:00 Taiteiden yön Sana-camping</w:t>
      </w:r>
    </w:p>
    <w:p>
      <w:r>
        <w:t>Itäkeskuksen kirjaston Sana-camping -alueella otetaan Taiteiden yön kunniaksi irtiotto arjesta ja lompsahdetaan lukulomalle!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