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14:00-15:30 Avoimet kirjoittajatreffit</w:t>
      </w:r>
    </w:p>
    <w:p>
      <w:r>
        <w:t>Tervetuloa kokeilemaan ja jatkamaan kirjoittamista. Ota mukaan kirjoitusvälineet ja tule kirjoittamaan kannustavassa ympäristössä!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