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10:00-11:00 Enter ry opastaa</w:t>
      </w:r>
    </w:p>
    <w:p>
      <w:r>
        <w:t>Enter ry:n vertaisopastukset jatkuvat syyskuussa.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