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11:30-12:15 Jamkids soittopaja</w:t>
      </w:r>
    </w:p>
    <w:p>
      <w:r>
        <w:t>Tervetuloa mukaan riemukkaaseen Jamkids-soittopajaan Jaminurkassa klo 10.15–11.00 ja 11.00–11.30. Soittopajassa lapset pääsevät laulamaan, liikkumaan ja musisoimaan erilaisilla soittimilla Jamkidsin mukavien opettajien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