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Yhteislaulua: Syksyn sävel</w:t>
      </w:r>
    </w:p>
    <w:p>
      <w:r>
        <w:t>Tule laulamaan syksyisiä sävelmiä iloisen yhteislauluporukan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