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Kylänvanhimmantie 27, 00640, Helsinki</w:t>
      </w:r>
    </w:p>
    <w:p>
      <w:r>
        <w:t>15.11.2023 keskiviikko</w:t>
      </w:r>
    </w:p>
    <w:p>
      <w:pPr>
        <w:pStyle w:val="Heading1"/>
      </w:pPr>
      <w:r>
        <w:t>15.11.2023 keskiviikko</w:t>
      </w:r>
    </w:p>
    <w:p>
      <w:pPr>
        <w:pStyle w:val="Heading2"/>
      </w:pPr>
      <w:r>
        <w:t>18:15-20:00 Lukupiiri: Talouden punainen lanka</w:t>
      </w:r>
    </w:p>
    <w:p>
      <w:r>
        <w:t>Lukupiirissä paneudutaan Marxin talousteoriaan tämän päivän näkökulmasta Pertti Honkasen kirjan ”Talouden punainen lanka” pohjalta.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