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13:30-15:30 Verstaspaja koululaisille</w:t>
      </w:r>
    </w:p>
    <w:p>
      <w:r>
        <w:t>Tule harjoittelemaan 3D-tulostusta ja vinyylitarrojen tekemistä!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