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17:00-18:30 Lukupiiri: Kirjallisuus inspiraationa musiikkiin</w:t>
      </w:r>
    </w:p>
    <w:p>
      <w:r>
        <w:t>Ooppera- ja balettimaailma on täynnä upeita teoksia, jotka perustuvat kirjoihin. Nyt tutustumme niihin ja pohdimme miten, miksi ja kuinka ne päätyivät näyttämölle.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