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19:00-19:50 Kenkienhuoltoa Kallion kirjastossa</w:t>
      </w:r>
    </w:p>
    <w:p>
      <w:r>
        <w:t>Tule juhlistamaan kanssamme Suutareiden päivää ja huoltamaan kenkäsi lankaten tai hoitovoidetta levittäen ja suihkeella suojaten.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