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Suomenlinna C 31, 00190, Helsinki</w:t>
      </w:r>
    </w:p>
    <w:p>
      <w:r>
        <w:t>2.9.2023 lauantai</w:t>
      </w:r>
    </w:p>
    <w:p>
      <w:pPr>
        <w:pStyle w:val="Heading1"/>
      </w:pPr>
      <w:r>
        <w:t>2.9.2023-29.9.2023</w:t>
      </w:r>
    </w:p>
    <w:p>
      <w:pPr>
        <w:pStyle w:val="Heading2"/>
      </w:pPr>
      <w:r>
        <w:t>Kaisa Karvonen: Heijastuksia</w:t>
      </w:r>
    </w:p>
    <w:p>
      <w:r>
        <w:t>Maalaan heijastumia itsestäni, unikuvista, maailmantilasta, meistä, maalaan totuuksia, tarinoita, unelmia, uhkakuvia.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