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17:30-19:00 Library´s Reading Dog</w:t>
      </w:r>
    </w:p>
    <w:p>
      <w:r>
        <w:t>Come and practice reading with library´s Reading Dog!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