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14:30-15:15 Tiedekerho 7-10-vuotiaille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