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17:30-18:30 Heureka kylässä kirjastoissa</w:t>
      </w:r>
    </w:p>
    <w:p>
      <w:r>
        <w:t>Tiedekeskus Heureka tulee kylään kirjastoihin!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