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Urpiaisentie 14, 01450, Vantaa</w:t>
      </w:r>
    </w:p>
    <w:p>
      <w:r>
        <w:t>18.10.2023 keskiviikko</w:t>
      </w:r>
    </w:p>
    <w:p>
      <w:pPr>
        <w:pStyle w:val="Heading1"/>
      </w:pPr>
      <w:r>
        <w:t>18.10.2023 keskiviikko</w:t>
      </w:r>
    </w:p>
    <w:p>
      <w:pPr>
        <w:pStyle w:val="Heading2"/>
      </w:pPr>
      <w:r>
        <w:t>17:00-19:00 Shakkikerho</w:t>
      </w:r>
    </w:p>
    <w:p>
      <w:r>
        <w:t>Shakkikerho on tarkoitettu kaikenikäisille ja kaikentasoisille pelaajille.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