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Musiikkikoulu Demon musapaja koululaisille</w:t>
      </w:r>
    </w:p>
    <w:p>
      <w:r>
        <w:t>Musiikkikoulu Demon musapaja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