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10:30-11:00 Vauvan päivän vauvalorutuokio</w:t>
      </w:r>
    </w:p>
    <w:p>
      <w:r>
        <w:t>Tervetuloa Vauvan päivän vauvalorutuokioon Puistolan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