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13:00-14:30 Supersankareita ja ihmehahmoja-sanataidepaja</w:t>
      </w:r>
    </w:p>
    <w:p>
      <w:r>
        <w:t>Supersankareita ja ihmehahmoja-sanataidepaja keskiviikkona 18.10. klo 13-14.30.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