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Kiviparintie 2, 00920,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10:30-11:00 Musiikillinen taaperotuokio</w:t>
      </w:r>
    </w:p>
    <w:p>
      <w:r>
        <w:t>Tervetuloa musiikilliseen taaperotuokioon Myllypuron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