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10:00-10:30 Vauvojen laulutuokio</w:t>
      </w:r>
    </w:p>
    <w:p>
      <w:r>
        <w:t>Tervetuloa vauvojen laulutuokioon Myllypuron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