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16:00-19:45 Lautapelikerho</w:t>
      </w:r>
    </w:p>
    <w:p>
      <w:r>
        <w:t>Lautapeliseuran lautapelikerho kokoontuu torstaisin ympäri vuoden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