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18:00-19:30 Open role-playing event: City of 2053</w:t>
      </w:r>
    </w:p>
    <w:p>
      <w:r>
        <w:t>Welcome to and open event!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