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11:00-15:30 Vauvan päivä</w:t>
      </w:r>
    </w:p>
    <w:p>
      <w:r>
        <w:t>Tervetuloa juhlistamaan Vauvan päivää kanssamme!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