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13:00-15:30 Match clinic by Startup Refugees</w:t>
      </w:r>
    </w:p>
    <w:p>
      <w:r>
        <w:t>We support refugees, asylum seekers, and immigrants to find work and start their own businesses in Finland. All our services are free of charge.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