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9:00 Itämeren kalaa kaikille</w:t>
      </w:r>
    </w:p>
    <w:p>
      <w:r>
        <w:t>Itämeren kala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