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12:00-19:00 Somali Literature and Culture Fair</w:t>
      </w:r>
    </w:p>
    <w:p>
      <w:r>
        <w:t>The event showcases Somali literature for adults and children. Authors will talk about their books and the history of Somali literature. On 28 September at 12:00, author Abdulaziz Xildhiban will talk about the role of Somali youth in the world.</w:t>
        <w:br/>
        <w:t>On 28 September at 14:00, you can also discover Somali flavours on the Estradi.</w:t>
        <w:br/>
        <w:t>On 29 September at 14:00, poet Said Abdi Jaan talks about Somali history.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