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11:00-12:00 Puistola-Seuran 47. taidenäyttelyn avajaiset</w:t>
      </w:r>
    </w:p>
    <w:p>
      <w:r>
        <w:t>Tervetuloa taidenäyttelyn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