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13:00-15:00 Pelituokio</w:t>
      </w:r>
    </w:p>
    <w:p>
      <w:r>
        <w:t>Pelituokiossa pelaillaan kivoja lautapelejä.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