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15:00-16:00 Lukukoira Bella</w:t>
      </w:r>
    </w:p>
    <w:p>
      <w:r>
        <w:t>Bella on kaverikoira, joka harjoittelee lukukoiran tärkeintä työtehtävää: rauhassa kuuntelemista.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