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13:00-14:00 Naisten Gallerie-kuoron konsertti</w:t>
      </w:r>
    </w:p>
    <w:p>
      <w:r>
        <w:t>Kulttuurimaratonilla Gallerie esittää yleisölle hengellistä musiikkia, joululauluja ja suosittua joulumusiikkia.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